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№971-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 w:before="0" w:after="0"/>
        <w:ind w:left="0" w:right="5046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Липовому В. О.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в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с. Безпалівка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Липового Володимира Олександровича,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, що розташована в межах населеного пункта с. Безпалівка на території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враховуючи наданий проект землеустрою щодо відведення земельної ділянки, виконаний  ФОП Солдатенко В. В., витяг з Державного земельного кадастру про земельну ділянку № НВ-4615997372021 від 20.05.2021 року, наданий відділом у Турківському районі Головного управління Держгеокадастру у Львівській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center"/>
        <w:rPr/>
      </w:pPr>
      <w:r>
        <w:rPr/>
      </w:r>
    </w:p>
    <w:p>
      <w:pPr>
        <w:pStyle w:val="Normal"/>
        <w:shd w:val="clear" w:fill="FFFFFF"/>
        <w:jc w:val="left"/>
        <w:rPr/>
      </w:pPr>
      <w:r>
        <w:rPr>
          <w:rStyle w:val="Style15"/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sz w:val="24"/>
          <w:szCs w:val="24"/>
          <w:lang w:val="uk-UA"/>
        </w:rPr>
      </w:pPr>
      <w:r>
        <w:rPr>
          <w:rFonts w:eastAsia="Times New Roman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tabs>
          <w:tab w:val="left" w:pos="743" w:leader="none"/>
        </w:tabs>
        <w:spacing w:lineRule="atLeast" w:line="100"/>
        <w:jc w:val="both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 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Липовому Володимиру Олександровичу,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0.3653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в межах населеного пункту с. Безпалівка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shd w:val="clear" w:fill="FFFFFF"/>
        <w:spacing w:lineRule="atLeast" w:line="100"/>
        <w:jc w:val="both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Липовому Володимиру Олександровичу,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6321786003:00:000:0006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0.3653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0.3653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0.3653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в межах населеного пункту с. Безпалівка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на території Зміївської міської ради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Чугуївського району Харківської області.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widowControl/>
        <w:shd w:val="clear" w:fill="FFFFFF"/>
        <w:suppressAutoHyphens w:val="true"/>
        <w:overflowPunct w:val="true"/>
        <w:bidi w:val="0"/>
        <w:spacing w:lineRule="atLeast" w:line="100"/>
        <w:ind w:left="-15" w:right="0" w:hanging="0"/>
        <w:jc w:val="both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 xml:space="preserve">         </w:t>
      </w: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6321786003:00:000:0006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Липовому В. О.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   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suppressAutoHyphens w:val="true"/>
        <w:overflowPunct w:val="true"/>
        <w:bidi w:val="0"/>
        <w:spacing w:lineRule="atLeast" w:line="100"/>
        <w:ind w:left="15" w:right="0" w:hanging="0"/>
        <w:jc w:val="both"/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          </w:t>
      </w: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 Харківській області.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shd w:val="clear" w:fill="FFFFFF"/>
        <w:jc w:val="both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eastAsia="ru-RU"/>
        </w:rPr>
        <w:t>з питань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>
          <w:rStyle w:val="Style15"/>
          <w:rFonts w:ascii="Times New Roman" w:hAnsi="Times New Roman" w:eastAsia="Times New Roman" w:cs="Times New Roman"/>
          <w:iCs/>
          <w:color w:val="000000"/>
          <w:sz w:val="24"/>
          <w:szCs w:val="24"/>
          <w:lang w:val="uk-U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Application>LibreOffice/5.1.6.2$Linux_X86_64 LibreOffice_project/10m0$Build-2</Application>
  <Pages>2</Pages>
  <Words>381</Words>
  <Characters>2609</Characters>
  <CharactersWithSpaces>3187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2021-08-13T13:17:47Z</cp:lastPrinted>
  <dcterms:modified xsi:type="dcterms:W3CDTF">2021-08-16T15:29:08Z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